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8149" w14:textId="7635C51D" w:rsidR="007F02FF" w:rsidRDefault="00476FDF" w:rsidP="002C2B93">
      <w:pPr>
        <w:rPr>
          <w:rFonts w:ascii="CentSchbook BT Roman" w:eastAsia="Times New Roman" w:hAnsi="CentSchbook BT Roman" w:cs="Times New Roman"/>
          <w:color w:val="000000"/>
          <w:kern w:val="36"/>
          <w:sz w:val="44"/>
          <w:szCs w:val="44"/>
          <w:lang w:eastAsia="en-GB"/>
        </w:rPr>
      </w:pPr>
      <w:r>
        <w:rPr>
          <w:rFonts w:ascii="CentSchbook BT Roman" w:eastAsia="Times New Roman" w:hAnsi="CentSchbook BT Roman" w:cs="Times New Roman"/>
          <w:color w:val="000000"/>
          <w:kern w:val="36"/>
          <w:sz w:val="44"/>
          <w:szCs w:val="44"/>
          <w:lang w:eastAsia="en-GB"/>
        </w:rPr>
        <w:t xml:space="preserve">Pastoral Care Worker </w:t>
      </w:r>
      <w:r w:rsidR="007F02FF">
        <w:rPr>
          <w:rFonts w:ascii="CentSchbook BT Roman" w:eastAsia="Times New Roman" w:hAnsi="CentSchbook BT Roman" w:cs="Times New Roman"/>
          <w:color w:val="000000"/>
          <w:kern w:val="36"/>
          <w:sz w:val="44"/>
          <w:szCs w:val="44"/>
          <w:lang w:eastAsia="en-GB"/>
        </w:rPr>
        <w:t>|</w:t>
      </w:r>
      <w:r>
        <w:rPr>
          <w:rFonts w:ascii="CentSchbook BT Roman" w:eastAsia="Times New Roman" w:hAnsi="CentSchbook BT Roman" w:cs="Times New Roman"/>
          <w:color w:val="000000"/>
          <w:kern w:val="36"/>
          <w:sz w:val="44"/>
          <w:szCs w:val="44"/>
          <w:lang w:eastAsia="en-GB"/>
        </w:rPr>
        <w:t xml:space="preserve"> NSCP</w:t>
      </w:r>
    </w:p>
    <w:p w14:paraId="1955A7AE" w14:textId="3EA3A7E6" w:rsidR="009E2BD4" w:rsidRDefault="00476FDF" w:rsidP="002C2B93">
      <w:pPr>
        <w:rPr>
          <w:rFonts w:ascii="ratio" w:eastAsia="Times New Roman" w:hAnsi="ratio" w:cs="Times New Roman"/>
          <w:color w:val="000000"/>
          <w:lang w:eastAsia="en-GB"/>
        </w:rPr>
      </w:pPr>
      <w:r>
        <w:rPr>
          <w:rFonts w:ascii="ratio" w:eastAsia="Times New Roman" w:hAnsi="ratio" w:cs="Times New Roman"/>
          <w:b/>
          <w:bCs/>
          <w:i/>
          <w:iCs/>
          <w:color w:val="000000"/>
          <w:lang w:eastAsia="en-GB"/>
        </w:rPr>
        <w:t>Part time, fixed term position for the 2023 school year</w:t>
      </w:r>
    </w:p>
    <w:p w14:paraId="5F53792D" w14:textId="77777777" w:rsidR="00476FDF" w:rsidRDefault="00476FDF" w:rsidP="002C2B93">
      <w:pPr>
        <w:rPr>
          <w:rFonts w:ascii="ratio" w:eastAsia="Times New Roman" w:hAnsi="ratio" w:cs="Times New Roman"/>
          <w:color w:val="000000"/>
          <w:lang w:eastAsia="en-GB"/>
        </w:rPr>
      </w:pPr>
    </w:p>
    <w:p w14:paraId="050DF0BC" w14:textId="2B82AB00" w:rsidR="009E2BD4" w:rsidRDefault="009E2BD4" w:rsidP="002C2B93">
      <w:pPr>
        <w:rPr>
          <w:rFonts w:ascii="ratio" w:eastAsia="Times New Roman" w:hAnsi="ratio" w:cs="Times New Roman"/>
          <w:color w:val="000000"/>
          <w:lang w:eastAsia="en-GB"/>
        </w:rPr>
      </w:pPr>
      <w:r>
        <w:rPr>
          <w:rFonts w:ascii="ratio" w:eastAsia="Times New Roman" w:hAnsi="ratio" w:cs="Times New Roman"/>
          <w:color w:val="000000"/>
          <w:lang w:eastAsia="en-GB"/>
        </w:rPr>
        <w:t>An opportunity exist</w:t>
      </w:r>
      <w:r w:rsidR="00FC1EBD">
        <w:rPr>
          <w:rFonts w:ascii="ratio" w:eastAsia="Times New Roman" w:hAnsi="ratio" w:cs="Times New Roman"/>
          <w:color w:val="000000"/>
          <w:lang w:eastAsia="en-GB"/>
        </w:rPr>
        <w:t xml:space="preserve">s to join </w:t>
      </w:r>
      <w:r w:rsidR="00DE3971">
        <w:rPr>
          <w:rFonts w:ascii="ratio" w:eastAsia="Times New Roman" w:hAnsi="ratio" w:cs="Times New Roman"/>
          <w:color w:val="000000"/>
          <w:lang w:eastAsia="en-GB"/>
        </w:rPr>
        <w:t>Avila College as a</w:t>
      </w:r>
      <w:r w:rsidR="00476FDF">
        <w:rPr>
          <w:rFonts w:ascii="ratio" w:eastAsia="Times New Roman" w:hAnsi="ratio" w:cs="Times New Roman"/>
          <w:color w:val="000000"/>
          <w:lang w:eastAsia="en-GB"/>
        </w:rPr>
        <w:t xml:space="preserve"> Pastoral Care Worker funded under the National School Chaplaincy Program (NSCP).</w:t>
      </w:r>
    </w:p>
    <w:p w14:paraId="0090F3FB" w14:textId="77777777" w:rsidR="009E2BD4" w:rsidRDefault="009E2BD4" w:rsidP="002C2B93">
      <w:pPr>
        <w:rPr>
          <w:rFonts w:ascii="ratio" w:eastAsia="Times New Roman" w:hAnsi="ratio" w:cs="Times New Roman"/>
          <w:color w:val="000000"/>
          <w:lang w:eastAsia="en-GB"/>
        </w:rPr>
      </w:pPr>
    </w:p>
    <w:p w14:paraId="5FE2C12E" w14:textId="101064E2" w:rsidR="002C2B93" w:rsidRDefault="00476FDF" w:rsidP="002C2B93">
      <w:pPr>
        <w:rPr>
          <w:rFonts w:ascii="ratio" w:eastAsia="Times New Roman" w:hAnsi="ratio" w:cs="Times New Roman"/>
          <w:color w:val="000000"/>
          <w:lang w:eastAsia="en-GB"/>
        </w:rPr>
      </w:pPr>
      <w:r>
        <w:rPr>
          <w:rFonts w:ascii="ratio" w:eastAsia="Times New Roman" w:hAnsi="ratio" w:cs="Times New Roman"/>
          <w:color w:val="000000"/>
          <w:lang w:eastAsia="en-GB"/>
        </w:rPr>
        <w:t xml:space="preserve">Expressions of interest </w:t>
      </w:r>
      <w:r w:rsidR="002C2B93" w:rsidRPr="00F92B3B">
        <w:rPr>
          <w:rFonts w:ascii="ratio" w:eastAsia="Times New Roman" w:hAnsi="ratio" w:cs="Times New Roman"/>
          <w:color w:val="000000"/>
          <w:lang w:eastAsia="en-GB"/>
        </w:rPr>
        <w:t xml:space="preserve">close </w:t>
      </w:r>
      <w:r>
        <w:rPr>
          <w:rFonts w:ascii="ratio" w:eastAsia="Times New Roman" w:hAnsi="ratio" w:cs="Times New Roman"/>
          <w:color w:val="000000"/>
          <w:lang w:eastAsia="en-GB"/>
        </w:rPr>
        <w:t>Friday</w:t>
      </w:r>
      <w:r w:rsidR="00A77191">
        <w:rPr>
          <w:rFonts w:ascii="ratio" w:eastAsia="Times New Roman" w:hAnsi="ratio" w:cs="Times New Roman"/>
          <w:color w:val="000000"/>
          <w:lang w:eastAsia="en-GB"/>
        </w:rPr>
        <w:t xml:space="preserve"> </w:t>
      </w:r>
      <w:r>
        <w:rPr>
          <w:rFonts w:ascii="ratio" w:eastAsia="Times New Roman" w:hAnsi="ratio" w:cs="Times New Roman"/>
          <w:color w:val="000000"/>
          <w:lang w:eastAsia="en-GB"/>
        </w:rPr>
        <w:t>March</w:t>
      </w:r>
      <w:r w:rsidR="007F02FF">
        <w:rPr>
          <w:rFonts w:ascii="ratio" w:eastAsia="Times New Roman" w:hAnsi="ratio" w:cs="Times New Roman"/>
          <w:color w:val="000000"/>
          <w:lang w:eastAsia="en-GB"/>
        </w:rPr>
        <w:t xml:space="preserve"> </w:t>
      </w:r>
      <w:r>
        <w:rPr>
          <w:rFonts w:ascii="ratio" w:eastAsia="Times New Roman" w:hAnsi="ratio" w:cs="Times New Roman"/>
          <w:color w:val="000000"/>
          <w:lang w:eastAsia="en-GB"/>
        </w:rPr>
        <w:t xml:space="preserve">17 </w:t>
      </w:r>
      <w:r w:rsidR="002C2B93" w:rsidRPr="00F92B3B">
        <w:rPr>
          <w:rFonts w:ascii="ratio" w:eastAsia="Times New Roman" w:hAnsi="ratio" w:cs="Times New Roman"/>
          <w:color w:val="000000"/>
          <w:lang w:eastAsia="en-GB"/>
        </w:rPr>
        <w:t xml:space="preserve">@ </w:t>
      </w:r>
      <w:r>
        <w:rPr>
          <w:rFonts w:ascii="ratio" w:eastAsia="Times New Roman" w:hAnsi="ratio" w:cs="Times New Roman"/>
          <w:color w:val="000000"/>
          <w:lang w:eastAsia="en-GB"/>
        </w:rPr>
        <w:t>12noon</w:t>
      </w:r>
      <w:r w:rsidR="00DE3971">
        <w:rPr>
          <w:rFonts w:ascii="ratio" w:eastAsia="Times New Roman" w:hAnsi="ratio" w:cs="Times New Roman"/>
          <w:color w:val="000000"/>
          <w:lang w:eastAsia="en-GB"/>
        </w:rPr>
        <w:t xml:space="preserve"> </w:t>
      </w:r>
      <w:r w:rsidR="002C2B93" w:rsidRPr="00F92B3B">
        <w:rPr>
          <w:rFonts w:ascii="ratio" w:eastAsia="Times New Roman" w:hAnsi="ratio" w:cs="Times New Roman"/>
          <w:color w:val="000000"/>
          <w:lang w:eastAsia="en-GB"/>
        </w:rPr>
        <w:t>and will be processed upon receipt.</w:t>
      </w:r>
      <w:r w:rsidR="002C2B93">
        <w:rPr>
          <w:rFonts w:ascii="ratio" w:eastAsia="Times New Roman" w:hAnsi="ratio" w:cs="Times New Roman"/>
          <w:color w:val="000000"/>
          <w:lang w:eastAsia="en-GB"/>
        </w:rPr>
        <w:t xml:space="preserve">  Please apply using the</w:t>
      </w:r>
      <w:r w:rsidR="0003449E">
        <w:rPr>
          <w:rFonts w:ascii="ratio" w:eastAsia="Times New Roman" w:hAnsi="ratio" w:cs="Times New Roman"/>
          <w:color w:val="000000"/>
          <w:lang w:eastAsia="en-GB"/>
        </w:rPr>
        <w:t xml:space="preserve"> </w:t>
      </w:r>
      <w:r>
        <w:rPr>
          <w:rFonts w:ascii="ratio" w:eastAsia="Times New Roman" w:hAnsi="ratio" w:cs="Times New Roman"/>
          <w:color w:val="000000"/>
          <w:lang w:eastAsia="en-GB"/>
        </w:rPr>
        <w:t xml:space="preserve">Pastoral Care Worker application </w:t>
      </w:r>
      <w:r w:rsidR="00B57538">
        <w:rPr>
          <w:rFonts w:ascii="ratio" w:eastAsia="Times New Roman" w:hAnsi="ratio" w:cs="Times New Roman"/>
          <w:color w:val="000000"/>
          <w:lang w:eastAsia="en-GB"/>
        </w:rPr>
        <w:t>f</w:t>
      </w:r>
      <w:r w:rsidR="002C2B93">
        <w:rPr>
          <w:rFonts w:ascii="ratio" w:eastAsia="Times New Roman" w:hAnsi="ratio" w:cs="Times New Roman"/>
          <w:color w:val="000000"/>
          <w:lang w:eastAsia="en-GB"/>
        </w:rPr>
        <w:t>orm</w:t>
      </w:r>
      <w:r>
        <w:rPr>
          <w:rFonts w:ascii="ratio" w:eastAsia="Times New Roman" w:hAnsi="ratio" w:cs="Times New Roman"/>
          <w:color w:val="000000"/>
          <w:lang w:eastAsia="en-GB"/>
        </w:rPr>
        <w:t>.</w:t>
      </w:r>
    </w:p>
    <w:p w14:paraId="0E90281D" w14:textId="3DC856BD" w:rsidR="00AF0EC0" w:rsidRDefault="00AF0EC0" w:rsidP="002C2B93">
      <w:pPr>
        <w:rPr>
          <w:b/>
          <w:bCs/>
        </w:rPr>
      </w:pPr>
    </w:p>
    <w:p w14:paraId="259F7C28" w14:textId="51F4D38F" w:rsidR="00B57538" w:rsidRDefault="00615DAD" w:rsidP="002C2B93">
      <w:pPr>
        <w:rPr>
          <w:rFonts w:ascii="ratio" w:eastAsia="Times New Roman" w:hAnsi="ratio" w:cs="Times New Roman"/>
          <w:color w:val="000000"/>
          <w:lang w:eastAsia="en-GB"/>
        </w:rPr>
      </w:pPr>
      <w:r>
        <w:rPr>
          <w:rFonts w:ascii="ratio" w:eastAsia="Times New Roman" w:hAnsi="ratio" w:cs="Times New Roman"/>
          <w:color w:val="000000"/>
          <w:lang w:eastAsia="en-GB"/>
        </w:rPr>
        <w:t xml:space="preserve">For queries about this role, please contact </w:t>
      </w:r>
      <w:r w:rsidR="00D61EBE">
        <w:rPr>
          <w:rFonts w:ascii="ratio" w:eastAsia="Times New Roman" w:hAnsi="ratio" w:cs="Times New Roman"/>
          <w:color w:val="000000"/>
          <w:lang w:eastAsia="en-GB"/>
        </w:rPr>
        <w:t>People and Culture on 9831 9636.</w:t>
      </w:r>
    </w:p>
    <w:p w14:paraId="3864E8DF" w14:textId="12467746" w:rsidR="008C2EC4" w:rsidRDefault="008C2EC4" w:rsidP="002C2B93">
      <w:pPr>
        <w:rPr>
          <w:rFonts w:ascii="ratio" w:eastAsia="Times New Roman" w:hAnsi="ratio" w:cs="Times New Roman"/>
          <w:color w:val="000000"/>
          <w:lang w:eastAsia="en-GB"/>
        </w:rPr>
      </w:pPr>
    </w:p>
    <w:p w14:paraId="27C26695" w14:textId="05F229E2" w:rsidR="00615DAD" w:rsidRDefault="00476FDF" w:rsidP="002C2B93">
      <w:pPr>
        <w:rPr>
          <w:rFonts w:ascii="ratio" w:eastAsia="Times New Roman" w:hAnsi="ratio" w:cs="Times New Roman"/>
          <w:i/>
          <w:iCs/>
          <w:color w:val="000000"/>
          <w:lang w:eastAsia="en-GB"/>
        </w:rPr>
      </w:pPr>
      <w:r>
        <w:rPr>
          <w:rFonts w:ascii="ratio" w:eastAsia="Times New Roman" w:hAnsi="ratio" w:cs="Times New Roman"/>
          <w:i/>
          <w:iCs/>
          <w:color w:val="000000"/>
          <w:lang w:eastAsia="en-GB"/>
        </w:rPr>
        <w:t>Pastoral Care Worker</w:t>
      </w:r>
      <w:r w:rsidR="007F02FF">
        <w:rPr>
          <w:rFonts w:ascii="ratio" w:eastAsia="Times New Roman" w:hAnsi="ratio" w:cs="Times New Roman"/>
          <w:i/>
          <w:iCs/>
          <w:color w:val="000000"/>
          <w:lang w:eastAsia="en-GB"/>
        </w:rPr>
        <w:t xml:space="preserve">| </w:t>
      </w:r>
      <w:r>
        <w:rPr>
          <w:rFonts w:ascii="ratio" w:eastAsia="Times New Roman" w:hAnsi="ratio" w:cs="Times New Roman"/>
          <w:i/>
          <w:iCs/>
          <w:color w:val="000000"/>
          <w:lang w:eastAsia="en-GB"/>
        </w:rPr>
        <w:t xml:space="preserve">NSCP – Role </w:t>
      </w:r>
      <w:proofErr w:type="spellStart"/>
      <w:r>
        <w:rPr>
          <w:rFonts w:ascii="ratio" w:eastAsia="Times New Roman" w:hAnsi="ratio" w:cs="Times New Roman"/>
          <w:i/>
          <w:iCs/>
          <w:color w:val="000000"/>
          <w:lang w:eastAsia="en-GB"/>
        </w:rPr>
        <w:t>Descritption</w:t>
      </w:r>
      <w:proofErr w:type="spellEnd"/>
    </w:p>
    <w:p w14:paraId="363D6C63" w14:textId="77777777" w:rsidR="00476FDF" w:rsidRDefault="00476FDF" w:rsidP="002C2B93">
      <w:pPr>
        <w:rPr>
          <w:rFonts w:ascii="ratio" w:eastAsia="Times New Roman" w:hAnsi="ratio" w:cs="Times New Roman"/>
          <w:color w:val="000000"/>
          <w:lang w:eastAsia="en-GB"/>
        </w:rPr>
      </w:pPr>
    </w:p>
    <w:p w14:paraId="12303AEC" w14:textId="77777777" w:rsidR="00615DAD" w:rsidRDefault="00615DAD" w:rsidP="002C2B93">
      <w:pPr>
        <w:rPr>
          <w:rFonts w:ascii="ratio" w:eastAsia="Times New Roman" w:hAnsi="ratio" w:cs="Times New Roman"/>
          <w:color w:val="000000"/>
          <w:lang w:eastAsia="en-GB"/>
        </w:rPr>
      </w:pPr>
    </w:p>
    <w:p w14:paraId="0E23F56F" w14:textId="77777777" w:rsidR="00F92B3B" w:rsidRDefault="00F92B3B"/>
    <w:sectPr w:rsidR="00F92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Schbook BT Roman">
    <w:altName w:val="Cambria"/>
    <w:panose1 w:val="020B0604020202020204"/>
    <w:charset w:val="00"/>
    <w:family w:val="roman"/>
    <w:notTrueType/>
    <w:pitch w:val="default"/>
  </w:font>
  <w:font w:name="rati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3B"/>
    <w:rsid w:val="0003449E"/>
    <w:rsid w:val="00037A02"/>
    <w:rsid w:val="000E03F2"/>
    <w:rsid w:val="00145221"/>
    <w:rsid w:val="00235151"/>
    <w:rsid w:val="0025122B"/>
    <w:rsid w:val="002774B9"/>
    <w:rsid w:val="002841EC"/>
    <w:rsid w:val="002C2B93"/>
    <w:rsid w:val="00371D69"/>
    <w:rsid w:val="003C71D9"/>
    <w:rsid w:val="00476FDF"/>
    <w:rsid w:val="00581E0D"/>
    <w:rsid w:val="005D3179"/>
    <w:rsid w:val="005F0430"/>
    <w:rsid w:val="00615DAD"/>
    <w:rsid w:val="00657F84"/>
    <w:rsid w:val="006A395A"/>
    <w:rsid w:val="00727FF7"/>
    <w:rsid w:val="007416AA"/>
    <w:rsid w:val="007621DF"/>
    <w:rsid w:val="007D1796"/>
    <w:rsid w:val="007D1FA0"/>
    <w:rsid w:val="007F02FF"/>
    <w:rsid w:val="007F127D"/>
    <w:rsid w:val="008274EA"/>
    <w:rsid w:val="008B1A7E"/>
    <w:rsid w:val="008B2408"/>
    <w:rsid w:val="008C2EC4"/>
    <w:rsid w:val="008F6926"/>
    <w:rsid w:val="00960000"/>
    <w:rsid w:val="009E2855"/>
    <w:rsid w:val="009E2BD4"/>
    <w:rsid w:val="00A1699A"/>
    <w:rsid w:val="00A77191"/>
    <w:rsid w:val="00AC512F"/>
    <w:rsid w:val="00AF0EC0"/>
    <w:rsid w:val="00B57538"/>
    <w:rsid w:val="00BA466C"/>
    <w:rsid w:val="00BA6DCD"/>
    <w:rsid w:val="00BC2A5A"/>
    <w:rsid w:val="00BE3059"/>
    <w:rsid w:val="00C25BEC"/>
    <w:rsid w:val="00C34EE1"/>
    <w:rsid w:val="00C63856"/>
    <w:rsid w:val="00C944FC"/>
    <w:rsid w:val="00CA28C5"/>
    <w:rsid w:val="00D31706"/>
    <w:rsid w:val="00D61EBE"/>
    <w:rsid w:val="00DE3971"/>
    <w:rsid w:val="00DE6095"/>
    <w:rsid w:val="00E10F6E"/>
    <w:rsid w:val="00E4220E"/>
    <w:rsid w:val="00E92D5D"/>
    <w:rsid w:val="00EE74AC"/>
    <w:rsid w:val="00F44CC7"/>
    <w:rsid w:val="00F92B3B"/>
    <w:rsid w:val="00F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1AFD"/>
  <w15:chartTrackingRefBased/>
  <w15:docId w15:val="{4E2898F8-22D4-594A-BC7D-89A2252C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2B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B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92B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F92B3B"/>
    <w:rPr>
      <w:i/>
      <w:iCs/>
    </w:rPr>
  </w:style>
  <w:style w:type="character" w:styleId="Hyperlink">
    <w:name w:val="Hyperlink"/>
    <w:basedOn w:val="DefaultParagraphFont"/>
    <w:uiPriority w:val="99"/>
    <w:unhideWhenUsed/>
    <w:rsid w:val="00F92B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Rowland</dc:creator>
  <cp:keywords/>
  <dc:description/>
  <cp:lastModifiedBy>Kate Macklin</cp:lastModifiedBy>
  <cp:revision>2</cp:revision>
  <cp:lastPrinted>2021-12-16T00:39:00Z</cp:lastPrinted>
  <dcterms:created xsi:type="dcterms:W3CDTF">2023-03-05T11:03:00Z</dcterms:created>
  <dcterms:modified xsi:type="dcterms:W3CDTF">2023-03-05T11:03:00Z</dcterms:modified>
</cp:coreProperties>
</file>